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78E8" w14:textId="64F8A568" w:rsidR="0012141B" w:rsidRPr="00AE2B51" w:rsidRDefault="00227F76">
      <w:pPr>
        <w:rPr>
          <w:rFonts w:ascii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ABC983" wp14:editId="7C009853">
            <wp:simplePos x="0" y="0"/>
            <wp:positionH relativeFrom="column">
              <wp:posOffset>8038214</wp:posOffset>
            </wp:positionH>
            <wp:positionV relativeFrom="paragraph">
              <wp:posOffset>-265282</wp:posOffset>
            </wp:positionV>
            <wp:extent cx="1956435" cy="824865"/>
            <wp:effectExtent l="0" t="0" r="0" b="635"/>
            <wp:wrapNone/>
            <wp:docPr id="662" name="Picture 66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729FB" w14:textId="53E07516" w:rsidR="0012141B" w:rsidRPr="00AE2B51" w:rsidRDefault="0012141B">
      <w:pPr>
        <w:rPr>
          <w:rFonts w:ascii="Arial" w:hAnsi="Arial" w:cs="Arial"/>
          <w:sz w:val="22"/>
          <w:szCs w:val="22"/>
        </w:rPr>
      </w:pPr>
    </w:p>
    <w:p w14:paraId="4DD56A88" w14:textId="7F8EC847" w:rsidR="00B629ED" w:rsidRPr="007F6503" w:rsidRDefault="00B629ED" w:rsidP="00B629ED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COMPETENCY TRAINING</w:t>
      </w:r>
    </w:p>
    <w:p w14:paraId="0F64C989" w14:textId="77777777" w:rsidR="00B629ED" w:rsidRDefault="00B629ED" w:rsidP="00B629ED">
      <w:pPr>
        <w:pStyle w:val="NoSpacing"/>
        <w:rPr>
          <w:rFonts w:cs="Arial"/>
          <w:b/>
          <w:szCs w:val="24"/>
        </w:rPr>
      </w:pPr>
    </w:p>
    <w:p w14:paraId="2894565A" w14:textId="0A225CAC" w:rsidR="00B629ED" w:rsidRDefault="00B629ED" w:rsidP="00B629ED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COMPETENCY TRAINING</w:t>
      </w:r>
      <w:r w:rsidRPr="007F6503">
        <w:rPr>
          <w:rFonts w:cs="Arial"/>
          <w:b/>
          <w:szCs w:val="24"/>
        </w:rPr>
        <w:t>:</w:t>
      </w:r>
      <w:r w:rsidR="00991520">
        <w:rPr>
          <w:rFonts w:cs="Arial"/>
          <w:b/>
          <w:szCs w:val="24"/>
        </w:rPr>
        <w:t xml:space="preserve"> Cranial Nerve</w:t>
      </w:r>
      <w:r w:rsidRPr="007F6503">
        <w:rPr>
          <w:rFonts w:cs="Arial"/>
          <w:b/>
          <w:szCs w:val="24"/>
        </w:rPr>
        <w:t xml:space="preserve"> Examination</w:t>
      </w:r>
      <w:r w:rsidR="00133C7D">
        <w:rPr>
          <w:rFonts w:cs="Arial"/>
          <w:b/>
          <w:szCs w:val="24"/>
        </w:rPr>
        <w:t xml:space="preserve"> </w:t>
      </w:r>
    </w:p>
    <w:p w14:paraId="5DC17C68" w14:textId="77777777" w:rsidR="00B629ED" w:rsidRPr="008A5A18" w:rsidRDefault="00B629ED" w:rsidP="00B629ED">
      <w:pPr>
        <w:pStyle w:val="NoSpacing"/>
        <w:rPr>
          <w:rFonts w:cs="Arial"/>
          <w:b/>
          <w:szCs w:val="24"/>
        </w:rPr>
      </w:pPr>
    </w:p>
    <w:p w14:paraId="62CE8715" w14:textId="77777777" w:rsidR="00B629ED" w:rsidRPr="008A5A18" w:rsidRDefault="00B629ED" w:rsidP="00B629ED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Candidate</w:t>
      </w:r>
      <w:r w:rsidRPr="008A5A18">
        <w:rPr>
          <w:rFonts w:cs="Arial"/>
          <w:b/>
          <w:szCs w:val="24"/>
        </w:rPr>
        <w:t xml:space="preserve"> Name (please print) …………………………………………</w:t>
      </w:r>
    </w:p>
    <w:p w14:paraId="1CA269E3" w14:textId="77777777" w:rsidR="0012141B" w:rsidRPr="00AE2B51" w:rsidRDefault="0012141B">
      <w:pPr>
        <w:rPr>
          <w:rFonts w:ascii="Arial" w:hAnsi="Arial" w:cs="Arial"/>
          <w:sz w:val="22"/>
          <w:szCs w:val="22"/>
        </w:rPr>
      </w:pPr>
    </w:p>
    <w:p w14:paraId="4055AD3B" w14:textId="77777777" w:rsidR="0012141B" w:rsidRPr="00AE2B51" w:rsidRDefault="0012141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2835"/>
        <w:gridCol w:w="2551"/>
        <w:gridCol w:w="57"/>
      </w:tblGrid>
      <w:tr w:rsidR="0012141B" w:rsidRPr="00AE2B51" w14:paraId="4109849D" w14:textId="77777777" w:rsidTr="0012141B">
        <w:tc>
          <w:tcPr>
            <w:tcW w:w="10173" w:type="dxa"/>
          </w:tcPr>
          <w:p w14:paraId="31E37CDD" w14:textId="77777777" w:rsidR="0012141B" w:rsidRPr="00AE2B51" w:rsidRDefault="001214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Training Record:</w:t>
            </w:r>
          </w:p>
          <w:p w14:paraId="7F39E83F" w14:textId="77777777" w:rsidR="0012141B" w:rsidRPr="00AE2B51" w:rsidRDefault="001214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8FC167" w14:textId="77777777" w:rsidR="0012141B" w:rsidRPr="00AE2B51" w:rsidRDefault="007215CB" w:rsidP="001214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Assessors Initials</w:t>
            </w:r>
          </w:p>
        </w:tc>
        <w:tc>
          <w:tcPr>
            <w:tcW w:w="2608" w:type="dxa"/>
            <w:gridSpan w:val="2"/>
          </w:tcPr>
          <w:p w14:paraId="04FB8AD3" w14:textId="77777777" w:rsidR="0012141B" w:rsidRPr="00AE2B51" w:rsidRDefault="007215CB" w:rsidP="001214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Time and Date</w:t>
            </w:r>
          </w:p>
        </w:tc>
      </w:tr>
      <w:tr w:rsidR="0012141B" w:rsidRPr="00AE2B51" w14:paraId="1B145174" w14:textId="77777777" w:rsidTr="0012141B">
        <w:tc>
          <w:tcPr>
            <w:tcW w:w="10173" w:type="dxa"/>
          </w:tcPr>
          <w:p w14:paraId="25314B36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B7614" w14:textId="4D8F4E8C" w:rsidR="00A96B6E" w:rsidRPr="00A96B6E" w:rsidRDefault="00A96B6E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sz w:val="22"/>
                <w:szCs w:val="22"/>
              </w:rPr>
              <w:t xml:space="preserve">learning needs analysis for </w:t>
            </w:r>
            <w:r w:rsidR="00991520">
              <w:rPr>
                <w:rFonts w:ascii="Arial" w:hAnsi="Arial" w:cs="Arial"/>
                <w:sz w:val="22"/>
                <w:szCs w:val="22"/>
              </w:rPr>
              <w:t>Cranial Nerves Examination</w:t>
            </w:r>
          </w:p>
          <w:p w14:paraId="4B7D483F" w14:textId="4A15886F" w:rsidR="00A96B6E" w:rsidRPr="00A96B6E" w:rsidRDefault="00991520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96B6E" w:rsidRPr="00A96B6E">
              <w:rPr>
                <w:rFonts w:ascii="Arial" w:hAnsi="Arial" w:cs="Arial"/>
                <w:sz w:val="22"/>
                <w:szCs w:val="22"/>
              </w:rPr>
              <w:t xml:space="preserve"> hour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A96B6E" w:rsidRPr="00A96B6E">
              <w:rPr>
                <w:rFonts w:ascii="Arial" w:hAnsi="Arial" w:cs="Arial"/>
                <w:sz w:val="22"/>
                <w:szCs w:val="22"/>
              </w:rPr>
              <w:t>heory</w:t>
            </w:r>
            <w:r w:rsidR="00A96B6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96B6E" w:rsidRPr="00A96B6E">
              <w:rPr>
                <w:rFonts w:ascii="Arial" w:hAnsi="Arial" w:cs="Arial"/>
                <w:sz w:val="22"/>
                <w:szCs w:val="22"/>
              </w:rPr>
              <w:t xml:space="preserve">Assessment </w:t>
            </w:r>
            <w:r>
              <w:rPr>
                <w:rFonts w:ascii="Arial" w:hAnsi="Arial" w:cs="Arial"/>
                <w:sz w:val="22"/>
                <w:szCs w:val="22"/>
              </w:rPr>
              <w:t>of Cranial Nerves</w:t>
            </w:r>
          </w:p>
          <w:p w14:paraId="20496A69" w14:textId="5E3612E4" w:rsidR="00A96B6E" w:rsidRPr="00A96B6E" w:rsidRDefault="00A96B6E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1</w:t>
            </w:r>
            <w:r w:rsidR="009915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6B6E">
              <w:rPr>
                <w:rFonts w:ascii="Arial" w:hAnsi="Arial" w:cs="Arial"/>
                <w:sz w:val="22"/>
                <w:szCs w:val="22"/>
              </w:rPr>
              <w:t xml:space="preserve">hour </w:t>
            </w:r>
            <w:r w:rsidR="00991520">
              <w:rPr>
                <w:rFonts w:ascii="Arial" w:hAnsi="Arial" w:cs="Arial"/>
                <w:sz w:val="22"/>
                <w:szCs w:val="22"/>
              </w:rPr>
              <w:t>p</w:t>
            </w:r>
            <w:r w:rsidRPr="00A96B6E">
              <w:rPr>
                <w:rFonts w:ascii="Arial" w:hAnsi="Arial" w:cs="Arial"/>
                <w:sz w:val="22"/>
                <w:szCs w:val="22"/>
              </w:rPr>
              <w:t>ractical: Assessment techniques</w:t>
            </w:r>
          </w:p>
          <w:p w14:paraId="3B840999" w14:textId="77777777" w:rsidR="00A96B6E" w:rsidRPr="00A96B6E" w:rsidRDefault="00A96B6E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Self-directed practice with patients over 6 months</w:t>
            </w:r>
          </w:p>
          <w:p w14:paraId="5371090C" w14:textId="1F133FDC" w:rsidR="00A96B6E" w:rsidRPr="00A96B6E" w:rsidRDefault="00A96B6E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 xml:space="preserve">4 hours observation </w:t>
            </w:r>
            <w:r w:rsidR="00991520">
              <w:rPr>
                <w:rFonts w:ascii="Arial" w:hAnsi="Arial" w:cs="Arial"/>
                <w:sz w:val="22"/>
                <w:szCs w:val="22"/>
              </w:rPr>
              <w:t>suitably qualified s</w:t>
            </w:r>
            <w:r w:rsidRPr="00A96B6E">
              <w:rPr>
                <w:rFonts w:ascii="Arial" w:hAnsi="Arial" w:cs="Arial"/>
                <w:sz w:val="22"/>
                <w:szCs w:val="22"/>
              </w:rPr>
              <w:t>pecialist</w:t>
            </w:r>
          </w:p>
          <w:p w14:paraId="327502BA" w14:textId="7FAC343B" w:rsidR="00A96B6E" w:rsidRPr="00A96B6E" w:rsidRDefault="00A96B6E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Portfolio evidence: </w:t>
            </w:r>
            <w:r w:rsidR="00991520">
              <w:rPr>
                <w:rFonts w:ascii="Arial" w:hAnsi="Arial" w:cs="Arial"/>
                <w:sz w:val="22"/>
                <w:szCs w:val="22"/>
              </w:rPr>
              <w:t>Reflections, case studies etc.</w:t>
            </w:r>
          </w:p>
          <w:p w14:paraId="4DF66C97" w14:textId="1C69A267" w:rsidR="00A96B6E" w:rsidRPr="00A96B6E" w:rsidRDefault="00A96B6E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10-minute case presentation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27F76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227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227F76">
              <w:rPr>
                <w:rFonts w:ascii="Arial" w:hAnsi="Arial" w:cs="Arial"/>
                <w:sz w:val="22"/>
                <w:szCs w:val="22"/>
              </w:rPr>
              <w:t>mentor or colleagues</w:t>
            </w:r>
          </w:p>
          <w:p w14:paraId="74D90B43" w14:textId="43A91B9E" w:rsidR="00A96B6E" w:rsidRPr="00A96B6E" w:rsidRDefault="00A96B6E" w:rsidP="00A96B6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 xml:space="preserve">OSCE or observed clinical practice </w:t>
            </w:r>
            <w:r w:rsidR="00227F76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A96B6E">
              <w:rPr>
                <w:rFonts w:ascii="Arial" w:hAnsi="Arial" w:cs="Arial"/>
                <w:sz w:val="22"/>
                <w:szCs w:val="22"/>
              </w:rPr>
              <w:t xml:space="preserve">assessment techniques for </w:t>
            </w:r>
            <w:r w:rsidR="00991520">
              <w:rPr>
                <w:rFonts w:ascii="Arial" w:hAnsi="Arial" w:cs="Arial"/>
                <w:sz w:val="22"/>
                <w:szCs w:val="22"/>
              </w:rPr>
              <w:t>cranial nerves</w:t>
            </w:r>
            <w:r w:rsidRPr="00A96B6E">
              <w:rPr>
                <w:rFonts w:ascii="Arial" w:hAnsi="Arial" w:cs="Arial"/>
                <w:sz w:val="22"/>
                <w:szCs w:val="22"/>
              </w:rPr>
              <w:t xml:space="preserve"> by suitably qualified mentor</w:t>
            </w:r>
          </w:p>
          <w:p w14:paraId="16DE34DB" w14:textId="77777777" w:rsidR="00CD5369" w:rsidRPr="00AE2B51" w:rsidRDefault="00CD5369" w:rsidP="00A96B6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9E79D1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14:paraId="0BB432FA" w14:textId="77777777" w:rsidR="0012141B" w:rsidRPr="00AE2B51" w:rsidRDefault="001214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5CB" w:rsidRPr="00AE2B51" w14:paraId="56916A8F" w14:textId="77777777" w:rsidTr="003D3A7C">
        <w:tc>
          <w:tcPr>
            <w:tcW w:w="13008" w:type="dxa"/>
            <w:gridSpan w:val="2"/>
          </w:tcPr>
          <w:p w14:paraId="183A6992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F0CE6C" w14:textId="364F6788" w:rsidR="007215CB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1F438EF2" w14:textId="7DCF98C7" w:rsidR="00133C7D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24F358" w14:textId="77777777" w:rsidR="00133C7D" w:rsidRPr="00AE2B51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2BCA8C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61102" w14:textId="30D40CFE" w:rsidR="007215CB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Assessors Contact Details:</w:t>
            </w:r>
          </w:p>
          <w:p w14:paraId="5203358D" w14:textId="602A54C9" w:rsidR="00133C7D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0398CE" w14:textId="4C0A055B" w:rsidR="00133C7D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C4AD4" w14:textId="77777777" w:rsidR="00133C7D" w:rsidRPr="00AE2B51" w:rsidRDefault="00133C7D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763BF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4E4A976A" w14:textId="77777777" w:rsidR="007215CB" w:rsidRPr="00AE2B51" w:rsidRDefault="007215CB" w:rsidP="007215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A0694" w14:textId="77777777" w:rsidR="00133C7D" w:rsidRDefault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969FEB" w14:textId="77777777" w:rsidR="00227F76" w:rsidRDefault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3041A" w14:textId="77777777" w:rsidR="00227F76" w:rsidRDefault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CCF0D" w14:textId="77777777" w:rsidR="00227F76" w:rsidRDefault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9F8F42" w14:textId="60416782" w:rsidR="00227F76" w:rsidRPr="00AE2B51" w:rsidRDefault="00227F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14:paraId="6A4790F8" w14:textId="77777777" w:rsidR="007215CB" w:rsidRPr="00AE2B51" w:rsidRDefault="007215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0E191DBE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66A3C240" w14:textId="7DE59A9C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3600D42" w14:textId="79AD05FE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Scope of Practice-</w:t>
            </w:r>
            <w:r w:rsidR="00991520">
              <w:rPr>
                <w:rFonts w:ascii="Arial" w:hAnsi="Arial" w:cs="Arial"/>
                <w:b/>
                <w:sz w:val="22"/>
                <w:szCs w:val="22"/>
              </w:rPr>
              <w:t>Cranial Nerves</w:t>
            </w:r>
            <w:r w:rsidR="00133C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1520">
              <w:rPr>
                <w:rFonts w:ascii="Arial" w:hAnsi="Arial" w:cs="Arial"/>
                <w:b/>
                <w:sz w:val="22"/>
                <w:szCs w:val="22"/>
              </w:rPr>
              <w:t>Examination</w:t>
            </w:r>
          </w:p>
          <w:p w14:paraId="06E9680F" w14:textId="5EEE3FC0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49BB13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Assessor Initials and evidence </w:t>
            </w:r>
            <w:proofErr w:type="gramStart"/>
            <w:r w:rsidRPr="00AE2B51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 observed, examined etc.</w:t>
            </w:r>
          </w:p>
        </w:tc>
        <w:tc>
          <w:tcPr>
            <w:tcW w:w="2551" w:type="dxa"/>
          </w:tcPr>
          <w:p w14:paraId="7E9AA782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629ED" w:rsidRPr="00AE2B51" w14:paraId="044AD1CC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7496AAB5" w14:textId="77777777" w:rsidR="00B629ED" w:rsidRPr="00A96B6E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FD3CB" w14:textId="4447FB58" w:rsidR="00B629ED" w:rsidRPr="00A96B6E" w:rsidRDefault="00A96B6E" w:rsidP="002238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6B6E">
              <w:rPr>
                <w:rFonts w:ascii="Arial" w:hAnsi="Arial" w:cs="Arial"/>
                <w:bCs/>
                <w:sz w:val="22"/>
                <w:szCs w:val="22"/>
              </w:rPr>
              <w:t xml:space="preserve">Theoretical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A96B6E">
              <w:rPr>
                <w:rFonts w:ascii="Arial" w:hAnsi="Arial" w:cs="Arial"/>
                <w:bCs/>
                <w:sz w:val="22"/>
                <w:szCs w:val="22"/>
              </w:rPr>
              <w:t>omponents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629ED" w:rsidRPr="00A96B6E">
              <w:rPr>
                <w:rFonts w:ascii="Arial" w:hAnsi="Arial" w:cs="Arial"/>
                <w:sz w:val="22"/>
                <w:szCs w:val="22"/>
              </w:rPr>
              <w:t>rocedures:</w:t>
            </w:r>
          </w:p>
          <w:p w14:paraId="070CFE46" w14:textId="77777777" w:rsidR="00B629ED" w:rsidRPr="00A96B6E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684D6" w14:textId="32EB8DA9" w:rsidR="00A717EC" w:rsidRPr="00A96B6E" w:rsidRDefault="00B629ED" w:rsidP="00A96B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Understands the scope of practice to</w:t>
            </w:r>
            <w:r w:rsidR="00A717EC" w:rsidRPr="00A96B6E">
              <w:rPr>
                <w:rFonts w:ascii="Arial" w:hAnsi="Arial" w:cs="Arial"/>
                <w:sz w:val="22"/>
                <w:szCs w:val="22"/>
              </w:rPr>
              <w:t xml:space="preserve"> include </w:t>
            </w:r>
            <w:r w:rsidR="00A96B6E">
              <w:rPr>
                <w:rFonts w:ascii="Arial" w:hAnsi="Arial" w:cs="Arial"/>
                <w:sz w:val="22"/>
                <w:szCs w:val="22"/>
              </w:rPr>
              <w:t xml:space="preserve">assessment of </w:t>
            </w:r>
            <w:r w:rsidR="00991520">
              <w:rPr>
                <w:rFonts w:ascii="Arial" w:hAnsi="Arial" w:cs="Arial"/>
                <w:sz w:val="22"/>
                <w:szCs w:val="22"/>
              </w:rPr>
              <w:t>all Cranial Nerves</w:t>
            </w:r>
          </w:p>
          <w:p w14:paraId="51485BDC" w14:textId="77777777" w:rsidR="00A96B6E" w:rsidRPr="00A96B6E" w:rsidRDefault="00A96B6E" w:rsidP="00A96B6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6E5C31" w14:textId="67DCFCC4" w:rsidR="00A96B6E" w:rsidRDefault="00A96B6E" w:rsidP="00A96B6E">
            <w:pPr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 xml:space="preserve">Through observed assessment </w:t>
            </w:r>
            <w:r>
              <w:rPr>
                <w:rFonts w:ascii="Arial" w:hAnsi="Arial" w:cs="Arial"/>
                <w:sz w:val="22"/>
                <w:szCs w:val="22"/>
              </w:rPr>
              <w:t xml:space="preserve">and portfolio evidence </w:t>
            </w:r>
            <w:r w:rsidRPr="00A96B6E">
              <w:rPr>
                <w:rFonts w:ascii="Arial" w:hAnsi="Arial" w:cs="Arial"/>
                <w:sz w:val="22"/>
                <w:szCs w:val="22"/>
              </w:rPr>
              <w:t>the therapist should demonstrate a basic theoretical understanding of:</w:t>
            </w:r>
          </w:p>
          <w:p w14:paraId="588D7A91" w14:textId="77777777" w:rsidR="00A96B6E" w:rsidRPr="00A96B6E" w:rsidRDefault="00A96B6E" w:rsidP="00A96B6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38E0F" w14:textId="39C29042" w:rsidR="00A96B6E" w:rsidRPr="00A96B6E" w:rsidRDefault="00A96B6E" w:rsidP="00A96B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 xml:space="preserve">Anatomy and physiology of the </w:t>
            </w:r>
            <w:r w:rsidR="00991520">
              <w:rPr>
                <w:rFonts w:ascii="Arial" w:hAnsi="Arial" w:cs="Arial"/>
                <w:sz w:val="22"/>
                <w:szCs w:val="22"/>
              </w:rPr>
              <w:t>Cranial Nerves 1-12</w:t>
            </w:r>
          </w:p>
          <w:p w14:paraId="0F835D63" w14:textId="797CE309" w:rsidR="00A96B6E" w:rsidRPr="00A96B6E" w:rsidRDefault="00991520" w:rsidP="00A96B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Common problems found on examination</w:t>
            </w:r>
          </w:p>
          <w:p w14:paraId="3DA245B4" w14:textId="77777777" w:rsidR="00A96B6E" w:rsidRPr="00A96B6E" w:rsidRDefault="00A96B6E" w:rsidP="00A96B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Precautions and modifications to tests</w:t>
            </w:r>
          </w:p>
          <w:p w14:paraId="1558E0B6" w14:textId="471EC5D5" w:rsidR="00A96B6E" w:rsidRPr="00A96B6E" w:rsidRDefault="00A96B6E" w:rsidP="00A96B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 xml:space="preserve">Evidence base for assessment </w:t>
            </w:r>
          </w:p>
          <w:p w14:paraId="0DB16330" w14:textId="77777777" w:rsidR="00A96B6E" w:rsidRPr="00A96B6E" w:rsidRDefault="00A96B6E" w:rsidP="00A96B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Prioritise and justify the physical assessment order</w:t>
            </w:r>
          </w:p>
          <w:p w14:paraId="326F5FCF" w14:textId="03CD7470" w:rsidR="00A96B6E" w:rsidRPr="00A96B6E" w:rsidRDefault="00A96B6E" w:rsidP="00A96B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96B6E">
              <w:rPr>
                <w:rFonts w:ascii="Arial" w:hAnsi="Arial" w:cs="Arial"/>
                <w:sz w:val="22"/>
                <w:szCs w:val="22"/>
              </w:rPr>
              <w:t>Show basic awareness of common differential diagnoses</w:t>
            </w:r>
            <w:r w:rsidR="0099152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78AAD9" w14:textId="77777777" w:rsidR="00B629ED" w:rsidRPr="00A96B6E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3EFA6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F185A3E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23B5C1FF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455F275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5498F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Referral to specialist services:</w:t>
            </w:r>
          </w:p>
          <w:p w14:paraId="2493F70D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96A30" w14:textId="1ED3088D" w:rsidR="00B629ED" w:rsidRPr="00AE2B51" w:rsidRDefault="00B629ED" w:rsidP="002238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Understands the use of local criteria for referral to specialist services following</w:t>
            </w:r>
            <w:r w:rsidR="00133C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2B51">
              <w:rPr>
                <w:rFonts w:ascii="Arial" w:hAnsi="Arial" w:cs="Arial"/>
                <w:sz w:val="22"/>
                <w:szCs w:val="22"/>
              </w:rPr>
              <w:t xml:space="preserve">examination and that the criteria may vary depending on the purpose of </w:t>
            </w:r>
            <w:r w:rsidR="00133C7D">
              <w:rPr>
                <w:rFonts w:ascii="Arial" w:hAnsi="Arial" w:cs="Arial"/>
                <w:sz w:val="22"/>
                <w:szCs w:val="22"/>
              </w:rPr>
              <w:t>intervention required</w:t>
            </w:r>
            <w:r w:rsidRPr="00AE2B5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EBA3AE" w14:textId="00F8A0D0" w:rsidR="00B629ED" w:rsidRDefault="00B629ED" w:rsidP="002238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Understands when to refer to </w:t>
            </w:r>
            <w:r w:rsidR="00133C7D">
              <w:rPr>
                <w:rFonts w:ascii="Arial" w:hAnsi="Arial" w:cs="Arial"/>
                <w:sz w:val="22"/>
                <w:szCs w:val="22"/>
              </w:rPr>
              <w:t xml:space="preserve">onwards </w:t>
            </w:r>
            <w:proofErr w:type="gramStart"/>
            <w:r w:rsidR="00133C7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133C7D">
              <w:rPr>
                <w:rFonts w:ascii="Arial" w:hAnsi="Arial" w:cs="Arial"/>
                <w:sz w:val="22"/>
                <w:szCs w:val="22"/>
              </w:rPr>
              <w:t xml:space="preserve"> Neurology, Frailty, Falls, GP, </w:t>
            </w:r>
            <w:r w:rsidRPr="00AE2B51">
              <w:rPr>
                <w:rFonts w:ascii="Arial" w:hAnsi="Arial" w:cs="Arial"/>
                <w:sz w:val="22"/>
                <w:szCs w:val="22"/>
              </w:rPr>
              <w:t xml:space="preserve">ENT or ENT dressing clinic/ Specialist ENT Nurse Practitioner for </w:t>
            </w:r>
            <w:r w:rsidR="00133C7D">
              <w:rPr>
                <w:rFonts w:ascii="Arial" w:hAnsi="Arial" w:cs="Arial"/>
                <w:sz w:val="22"/>
                <w:szCs w:val="22"/>
              </w:rPr>
              <w:t xml:space="preserve">further treatment of investigation e.g. </w:t>
            </w:r>
            <w:r w:rsidRPr="00AE2B51">
              <w:rPr>
                <w:rFonts w:ascii="Arial" w:hAnsi="Arial" w:cs="Arial"/>
                <w:sz w:val="22"/>
                <w:szCs w:val="22"/>
              </w:rPr>
              <w:t>wax removal or otoscopy prior to Vestibular Function Tests if necessary</w:t>
            </w:r>
            <w:r w:rsidR="00133C7D">
              <w:rPr>
                <w:rFonts w:ascii="Arial" w:hAnsi="Arial" w:cs="Arial"/>
                <w:sz w:val="22"/>
                <w:szCs w:val="22"/>
              </w:rPr>
              <w:t>, MRI, Bloods etc.</w:t>
            </w:r>
            <w:r w:rsidRPr="00AE2B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3DF452" w14:textId="77777777" w:rsidR="00991520" w:rsidRPr="00AE2B51" w:rsidRDefault="00991520" w:rsidP="002238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9F327C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4A91EF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7CD229D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7D720548" w14:textId="77777777" w:rsidTr="0022382F">
        <w:trPr>
          <w:gridAfter w:val="1"/>
          <w:wAfter w:w="57" w:type="dxa"/>
        </w:trPr>
        <w:tc>
          <w:tcPr>
            <w:tcW w:w="10173" w:type="dxa"/>
          </w:tcPr>
          <w:p w14:paraId="0EE01727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4D988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Equipment and environment:</w:t>
            </w:r>
          </w:p>
          <w:p w14:paraId="777A103E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E1290" w14:textId="77777777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Understands the equipment must be clean and is able to assess it is fit for purpose.</w:t>
            </w:r>
          </w:p>
          <w:p w14:paraId="1CAAD17E" w14:textId="00B6A36D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Follows appropriate infection control procedures </w:t>
            </w: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hand washing</w:t>
            </w:r>
            <w:r w:rsidR="00133C7D">
              <w:rPr>
                <w:rFonts w:ascii="Arial" w:hAnsi="Arial" w:cs="Arial"/>
                <w:sz w:val="22"/>
                <w:szCs w:val="22"/>
              </w:rPr>
              <w:t>, PPE, clean clinic space</w:t>
            </w:r>
          </w:p>
          <w:p w14:paraId="60338492" w14:textId="77777777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Ensures the area is well lit, </w:t>
            </w: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comfortable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and safe from trip hazards.</w:t>
            </w:r>
          </w:p>
          <w:p w14:paraId="3371BEEA" w14:textId="77777777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Ensures comfortable and appropriate seating for patient and practitioner.</w:t>
            </w:r>
          </w:p>
          <w:p w14:paraId="2DB5E3BC" w14:textId="759B7D42" w:rsidR="00B629ED" w:rsidRPr="00AE2B51" w:rsidRDefault="00B629ED" w:rsidP="002238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Ensures the appropriate </w:t>
            </w:r>
            <w:r w:rsidR="00133C7D">
              <w:rPr>
                <w:rFonts w:ascii="Arial" w:hAnsi="Arial" w:cs="Arial"/>
                <w:sz w:val="22"/>
                <w:szCs w:val="22"/>
              </w:rPr>
              <w:t>equipment used</w:t>
            </w:r>
            <w:r w:rsidR="0099152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CF839B" w14:textId="77777777" w:rsidR="00991520" w:rsidRPr="00991520" w:rsidRDefault="00991520" w:rsidP="009915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E7D23" w14:textId="1A5E6182" w:rsidR="00991520" w:rsidRPr="00AE2B51" w:rsidRDefault="00991520" w:rsidP="0022382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437964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C94A45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05D51291" w14:textId="77777777" w:rsidTr="0022382F">
        <w:trPr>
          <w:gridAfter w:val="1"/>
          <w:wAfter w:w="57" w:type="dxa"/>
        </w:trPr>
        <w:tc>
          <w:tcPr>
            <w:tcW w:w="13008" w:type="dxa"/>
            <w:gridSpan w:val="2"/>
          </w:tcPr>
          <w:p w14:paraId="1A418D46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1E4AD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18EE81D0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6CE8C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E9D5C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7BDB8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Assessors Contact Details:</w:t>
            </w:r>
          </w:p>
          <w:p w14:paraId="10C619E2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BA502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5F026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AEB60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6D54883B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00E23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66B1A18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9BED41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6F63E150" w14:textId="31EE6D82" w:rsidR="00B629ED" w:rsidRDefault="00B629ED" w:rsidP="00B629ED">
      <w:pPr>
        <w:rPr>
          <w:rFonts w:ascii="Arial" w:hAnsi="Arial" w:cs="Arial"/>
          <w:sz w:val="22"/>
          <w:szCs w:val="22"/>
        </w:rPr>
      </w:pPr>
    </w:p>
    <w:p w14:paraId="22EBEF31" w14:textId="55C7201C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5327C257" w14:textId="37575A39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2D2D15A6" w14:textId="35A44C16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7B07A61B" w14:textId="6F7C49E6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0E2BF292" w14:textId="470581D0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3951D9EF" w14:textId="142289B5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0C099D1A" w14:textId="67DCB8B2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19A68518" w14:textId="244CA9EF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2C2002DA" w14:textId="631A348B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7F5EA00B" w14:textId="6C2EC73F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599EA276" w14:textId="35CB7C55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5A6D9F32" w14:textId="3A812498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0765B67C" w14:textId="64166FA9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4BC6A493" w14:textId="1EA470BF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258624F5" w14:textId="26448F1E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2F3329A5" w14:textId="58D17E2D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77E25903" w14:textId="417DD208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12EF662F" w14:textId="052FD46C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16F4E151" w14:textId="7DCBE8BE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12ACAA73" w14:textId="0513C723" w:rsidR="00991520" w:rsidRDefault="00991520" w:rsidP="00B629ED">
      <w:pPr>
        <w:rPr>
          <w:rFonts w:ascii="Arial" w:hAnsi="Arial" w:cs="Arial"/>
          <w:sz w:val="22"/>
          <w:szCs w:val="22"/>
        </w:rPr>
      </w:pPr>
    </w:p>
    <w:p w14:paraId="62CB3685" w14:textId="28F77DFC" w:rsidR="00991520" w:rsidRDefault="00991520" w:rsidP="00B629ED">
      <w:pPr>
        <w:rPr>
          <w:rFonts w:ascii="Arial" w:hAnsi="Arial" w:cs="Arial"/>
          <w:sz w:val="22"/>
          <w:szCs w:val="22"/>
        </w:rPr>
      </w:pPr>
    </w:p>
    <w:p w14:paraId="39A8F514" w14:textId="21CED383" w:rsidR="00991520" w:rsidRDefault="00991520" w:rsidP="00B629ED">
      <w:pPr>
        <w:rPr>
          <w:rFonts w:ascii="Arial" w:hAnsi="Arial" w:cs="Arial"/>
          <w:sz w:val="22"/>
          <w:szCs w:val="22"/>
        </w:rPr>
      </w:pPr>
    </w:p>
    <w:p w14:paraId="16951ADD" w14:textId="713454B1" w:rsidR="00991520" w:rsidRDefault="00991520" w:rsidP="00B629ED">
      <w:pPr>
        <w:rPr>
          <w:rFonts w:ascii="Arial" w:hAnsi="Arial" w:cs="Arial"/>
          <w:sz w:val="22"/>
          <w:szCs w:val="22"/>
        </w:rPr>
      </w:pPr>
    </w:p>
    <w:p w14:paraId="7FA20448" w14:textId="058B3346" w:rsidR="00991520" w:rsidRDefault="00991520" w:rsidP="00B629ED">
      <w:pPr>
        <w:rPr>
          <w:rFonts w:ascii="Arial" w:hAnsi="Arial" w:cs="Arial"/>
          <w:sz w:val="22"/>
          <w:szCs w:val="22"/>
        </w:rPr>
      </w:pPr>
    </w:p>
    <w:p w14:paraId="483AB44F" w14:textId="0F24172A" w:rsidR="00991520" w:rsidRDefault="00991520" w:rsidP="00B629ED">
      <w:pPr>
        <w:rPr>
          <w:rFonts w:ascii="Arial" w:hAnsi="Arial" w:cs="Arial"/>
          <w:sz w:val="22"/>
          <w:szCs w:val="22"/>
        </w:rPr>
      </w:pPr>
    </w:p>
    <w:p w14:paraId="76995F46" w14:textId="74E90965" w:rsidR="00991520" w:rsidRDefault="00991520" w:rsidP="00B629ED">
      <w:pPr>
        <w:rPr>
          <w:rFonts w:ascii="Arial" w:hAnsi="Arial" w:cs="Arial"/>
          <w:sz w:val="22"/>
          <w:szCs w:val="22"/>
        </w:rPr>
      </w:pPr>
    </w:p>
    <w:p w14:paraId="2B1A6965" w14:textId="2F4A0B5A" w:rsidR="00991520" w:rsidRDefault="00991520" w:rsidP="00B629ED">
      <w:pPr>
        <w:rPr>
          <w:rFonts w:ascii="Arial" w:hAnsi="Arial" w:cs="Arial"/>
          <w:sz w:val="22"/>
          <w:szCs w:val="22"/>
        </w:rPr>
      </w:pPr>
    </w:p>
    <w:p w14:paraId="46A2565C" w14:textId="77777777" w:rsidR="00991520" w:rsidRDefault="00991520" w:rsidP="00B629ED">
      <w:pPr>
        <w:rPr>
          <w:rFonts w:ascii="Arial" w:hAnsi="Arial" w:cs="Arial"/>
          <w:sz w:val="22"/>
          <w:szCs w:val="22"/>
        </w:rPr>
      </w:pPr>
    </w:p>
    <w:p w14:paraId="566E47A5" w14:textId="77777777" w:rsidR="00227F76" w:rsidRPr="00AE2B51" w:rsidRDefault="00227F76" w:rsidP="00B629E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2835"/>
        <w:gridCol w:w="2608"/>
      </w:tblGrid>
      <w:tr w:rsidR="00B629ED" w:rsidRPr="00AE2B51" w14:paraId="1DF96AD4" w14:textId="77777777" w:rsidTr="0022382F">
        <w:tc>
          <w:tcPr>
            <w:tcW w:w="10173" w:type="dxa"/>
          </w:tcPr>
          <w:p w14:paraId="65C7ABF4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Competency: </w:t>
            </w:r>
          </w:p>
          <w:p w14:paraId="381C8D14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Training- Knowledge and Understanding</w:t>
            </w:r>
          </w:p>
          <w:p w14:paraId="3A5CFF26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B52834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b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 initials and evidence e.g. observed</w:t>
            </w:r>
          </w:p>
        </w:tc>
        <w:tc>
          <w:tcPr>
            <w:tcW w:w="2608" w:type="dxa"/>
          </w:tcPr>
          <w:p w14:paraId="6CD40CBC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629ED" w:rsidRPr="00AE2B51" w14:paraId="1712E20C" w14:textId="77777777" w:rsidTr="0022382F">
        <w:tc>
          <w:tcPr>
            <w:tcW w:w="10173" w:type="dxa"/>
          </w:tcPr>
          <w:p w14:paraId="04841B77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E4C8A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Knowledge and Understanding:</w:t>
            </w:r>
          </w:p>
          <w:p w14:paraId="346B3FB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76948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relevant health and safety issues including hygiene and infection control.</w:t>
            </w:r>
          </w:p>
          <w:p w14:paraId="2D0EABED" w14:textId="1B2C9733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Demonstrates knowledge of anatomy and physiology </w:t>
            </w:r>
            <w:r w:rsidR="00991520">
              <w:rPr>
                <w:rFonts w:ascii="Arial" w:hAnsi="Arial" w:cs="Arial"/>
                <w:sz w:val="22"/>
                <w:szCs w:val="22"/>
              </w:rPr>
              <w:t>cranial nerves</w:t>
            </w:r>
            <w:r w:rsidR="00A717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E6627D" w14:textId="075498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basic knowledge</w:t>
            </w:r>
            <w:r w:rsidR="00A717EC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991520">
              <w:rPr>
                <w:rFonts w:ascii="Arial" w:hAnsi="Arial" w:cs="Arial"/>
                <w:sz w:val="22"/>
                <w:szCs w:val="22"/>
              </w:rPr>
              <w:t>cranial nerve function</w:t>
            </w:r>
            <w:r w:rsidRPr="00AE2B5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5D2282" w14:textId="42106B82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Demonstrates an awareness of </w:t>
            </w:r>
            <w:r w:rsidR="00A717EC">
              <w:rPr>
                <w:rFonts w:ascii="Arial" w:hAnsi="Arial" w:cs="Arial"/>
                <w:sz w:val="22"/>
                <w:szCs w:val="22"/>
              </w:rPr>
              <w:t xml:space="preserve">the effect </w:t>
            </w:r>
            <w:r w:rsidR="00991520">
              <w:rPr>
                <w:rFonts w:ascii="Arial" w:hAnsi="Arial" w:cs="Arial"/>
                <w:sz w:val="22"/>
                <w:szCs w:val="22"/>
              </w:rPr>
              <w:t>dysfunction</w:t>
            </w:r>
            <w:r w:rsidR="00A717EC">
              <w:rPr>
                <w:rFonts w:ascii="Arial" w:hAnsi="Arial" w:cs="Arial"/>
                <w:sz w:val="22"/>
                <w:szCs w:val="22"/>
              </w:rPr>
              <w:t xml:space="preserve"> can have on</w:t>
            </w:r>
            <w:r w:rsidR="00A96B6E">
              <w:rPr>
                <w:rFonts w:ascii="Arial" w:hAnsi="Arial" w:cs="Arial"/>
                <w:sz w:val="22"/>
                <w:szCs w:val="22"/>
              </w:rPr>
              <w:t xml:space="preserve"> individuals</w:t>
            </w:r>
            <w:r w:rsidR="00A717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01D1E8" w14:textId="0AF9289B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an understanding of relevant specialist services locally.</w:t>
            </w:r>
          </w:p>
          <w:p w14:paraId="57DE94B6" w14:textId="03B2F16E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 xml:space="preserve">Demonstrates an understanding of the communication needs of </w:t>
            </w:r>
            <w:r w:rsidR="00A717EC">
              <w:rPr>
                <w:rFonts w:ascii="Arial" w:hAnsi="Arial" w:cs="Arial"/>
                <w:sz w:val="22"/>
                <w:szCs w:val="22"/>
              </w:rPr>
              <w:t xml:space="preserve">individuals </w:t>
            </w:r>
            <w:proofErr w:type="gramStart"/>
            <w:r w:rsidR="00A717E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A717EC">
              <w:rPr>
                <w:rFonts w:ascii="Arial" w:hAnsi="Arial" w:cs="Arial"/>
                <w:sz w:val="22"/>
                <w:szCs w:val="22"/>
              </w:rPr>
              <w:t xml:space="preserve"> hearing </w:t>
            </w:r>
            <w:r w:rsidR="00991520">
              <w:rPr>
                <w:rFonts w:ascii="Arial" w:hAnsi="Arial" w:cs="Arial"/>
                <w:sz w:val="22"/>
                <w:szCs w:val="22"/>
              </w:rPr>
              <w:t xml:space="preserve">or visually </w:t>
            </w:r>
            <w:r w:rsidR="00A717EC">
              <w:rPr>
                <w:rFonts w:ascii="Arial" w:hAnsi="Arial" w:cs="Arial"/>
                <w:sz w:val="22"/>
                <w:szCs w:val="22"/>
              </w:rPr>
              <w:t>impaired.</w:t>
            </w:r>
          </w:p>
          <w:p w14:paraId="10FBE562" w14:textId="5AF628AD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an understanding of profession</w:t>
            </w:r>
            <w:r w:rsidR="00A96B6E">
              <w:rPr>
                <w:rFonts w:ascii="Arial" w:hAnsi="Arial" w:cs="Arial"/>
                <w:sz w:val="22"/>
                <w:szCs w:val="22"/>
              </w:rPr>
              <w:t>al</w:t>
            </w:r>
            <w:r w:rsidRPr="00AE2B51">
              <w:rPr>
                <w:rFonts w:ascii="Arial" w:hAnsi="Arial" w:cs="Arial"/>
                <w:sz w:val="22"/>
                <w:szCs w:val="22"/>
              </w:rPr>
              <w:t xml:space="preserve"> and medical ethics including informed consent and confidentiality</w:t>
            </w:r>
          </w:p>
          <w:p w14:paraId="2A9B9D38" w14:textId="77777777" w:rsidR="00B629ED" w:rsidRPr="00AE2B51" w:rsidRDefault="00B629ED" w:rsidP="0022382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B51">
              <w:rPr>
                <w:rFonts w:ascii="Arial" w:hAnsi="Arial" w:cs="Arial"/>
                <w:sz w:val="22"/>
                <w:szCs w:val="22"/>
              </w:rPr>
              <w:t>Demonstrates understanding of the importance of good record keeping in line with local and professional standards.</w:t>
            </w:r>
          </w:p>
          <w:p w14:paraId="2EEB452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C90B3E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45C0F8BA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64F43AEB" w14:textId="77777777" w:rsidTr="0022382F">
        <w:tc>
          <w:tcPr>
            <w:tcW w:w="13008" w:type="dxa"/>
            <w:gridSpan w:val="2"/>
          </w:tcPr>
          <w:p w14:paraId="4A769E1B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B2EC7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653E5F22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48933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027F2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92E28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Assessors Contact Details:</w:t>
            </w:r>
          </w:p>
          <w:p w14:paraId="5DDC73B2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F5239" w14:textId="77777777" w:rsidR="00133C7D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24E65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62B92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68D24053" w14:textId="77777777" w:rsidR="00133C7D" w:rsidRPr="00AE2B51" w:rsidRDefault="00133C7D" w:rsidP="00133C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2CDF4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7A13CEDF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853798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79B27D1C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4F769288" w14:textId="77777777" w:rsidR="00B629ED" w:rsidRPr="00AE2B51" w:rsidRDefault="00B629ED" w:rsidP="00B629ED">
      <w:pPr>
        <w:rPr>
          <w:rFonts w:ascii="Arial" w:hAnsi="Arial" w:cs="Arial"/>
          <w:sz w:val="22"/>
          <w:szCs w:val="22"/>
        </w:rPr>
      </w:pPr>
    </w:p>
    <w:p w14:paraId="6A789782" w14:textId="5FBF5E8E" w:rsidR="00B629ED" w:rsidRDefault="00B629ED" w:rsidP="00B629ED">
      <w:pPr>
        <w:rPr>
          <w:rFonts w:ascii="Arial" w:hAnsi="Arial" w:cs="Arial"/>
          <w:sz w:val="22"/>
          <w:szCs w:val="22"/>
        </w:rPr>
      </w:pPr>
    </w:p>
    <w:p w14:paraId="4B9B50B7" w14:textId="2074623C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4DB3A50B" w14:textId="7FCF6ECF" w:rsidR="00227F76" w:rsidRDefault="00227F76" w:rsidP="00B629ED">
      <w:pPr>
        <w:rPr>
          <w:rFonts w:ascii="Arial" w:hAnsi="Arial" w:cs="Arial"/>
          <w:sz w:val="22"/>
          <w:szCs w:val="22"/>
        </w:rPr>
      </w:pPr>
    </w:p>
    <w:p w14:paraId="14BA0A2E" w14:textId="77777777" w:rsidR="00227F76" w:rsidRPr="00AE2B51" w:rsidRDefault="00227F76" w:rsidP="00B629E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  <w:gridCol w:w="2835"/>
        <w:gridCol w:w="2608"/>
      </w:tblGrid>
      <w:tr w:rsidR="00B629ED" w:rsidRPr="00AE2B51" w14:paraId="698075FD" w14:textId="77777777" w:rsidTr="0022382F">
        <w:tc>
          <w:tcPr>
            <w:tcW w:w="10173" w:type="dxa"/>
          </w:tcPr>
          <w:p w14:paraId="2F593C94" w14:textId="38DDA3C7" w:rsidR="00B629ED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Competency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9E0DDD0" w14:textId="77777777" w:rsidR="00227F76" w:rsidRPr="00AE2B51" w:rsidRDefault="00227F76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75D841" w14:textId="67A51B20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Skills- </w:t>
            </w:r>
            <w:r w:rsidR="00991520">
              <w:rPr>
                <w:rFonts w:ascii="Arial" w:hAnsi="Arial" w:cs="Arial"/>
                <w:b/>
                <w:sz w:val="22"/>
                <w:szCs w:val="22"/>
              </w:rPr>
              <w:t>Cranial Nerve</w:t>
            </w:r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7F7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E2B51">
              <w:rPr>
                <w:rFonts w:ascii="Arial" w:hAnsi="Arial" w:cs="Arial"/>
                <w:b/>
                <w:sz w:val="22"/>
                <w:szCs w:val="22"/>
              </w:rPr>
              <w:t>xamination</w:t>
            </w:r>
            <w:r w:rsidR="00227F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CF5EAF5" w14:textId="77777777" w:rsidR="00B629ED" w:rsidRPr="00AE2B51" w:rsidRDefault="00B629ED" w:rsidP="002238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43C5CC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b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b/>
                <w:sz w:val="22"/>
                <w:szCs w:val="22"/>
              </w:rPr>
              <w:t xml:space="preserve"> initials and evidence e.g. observed </w:t>
            </w:r>
          </w:p>
        </w:tc>
        <w:tc>
          <w:tcPr>
            <w:tcW w:w="2608" w:type="dxa"/>
          </w:tcPr>
          <w:p w14:paraId="2007E247" w14:textId="77777777" w:rsidR="00B629ED" w:rsidRPr="00AE2B51" w:rsidRDefault="00B629ED" w:rsidP="0022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2B5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629ED" w:rsidRPr="00AE2B51" w14:paraId="44E21C8F" w14:textId="77777777" w:rsidTr="0022382F">
        <w:tc>
          <w:tcPr>
            <w:tcW w:w="10173" w:type="dxa"/>
          </w:tcPr>
          <w:p w14:paraId="003B5919" w14:textId="77777777" w:rsidR="00B629ED" w:rsidRPr="00A717EC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E04E0" w14:textId="569F272A" w:rsidR="00B629ED" w:rsidRPr="00A717EC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 xml:space="preserve">The practitioner </w:t>
            </w:r>
            <w:proofErr w:type="gramStart"/>
            <w:r w:rsidRPr="00A717EC">
              <w:rPr>
                <w:rFonts w:ascii="Arial" w:hAnsi="Arial" w:cs="Arial"/>
                <w:sz w:val="22"/>
                <w:szCs w:val="22"/>
              </w:rPr>
              <w:t>is able to</w:t>
            </w:r>
            <w:proofErr w:type="gramEnd"/>
            <w:r w:rsidRPr="00A717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DDE5CF" w14:textId="77777777" w:rsidR="00B629ED" w:rsidRPr="00A717EC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60745" w14:textId="77777777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Introduce self to patient and confirm ID.</w:t>
            </w:r>
          </w:p>
          <w:p w14:paraId="0411D071" w14:textId="77777777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Explain procedure and gain consent.</w:t>
            </w:r>
          </w:p>
          <w:p w14:paraId="3A762198" w14:textId="59E532F1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Wash hands and ensures patient is comfortable and in the correct position for examination.</w:t>
            </w:r>
          </w:p>
          <w:p w14:paraId="60F393F1" w14:textId="48E01DA5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  <w:lang w:val="en-GB"/>
              </w:rPr>
              <w:t>Maintain dignity and communicates with patient.</w:t>
            </w:r>
          </w:p>
          <w:p w14:paraId="7B7F6894" w14:textId="440E9402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 xml:space="preserve">Ask relevant questions </w:t>
            </w:r>
            <w:proofErr w:type="gramStart"/>
            <w:r w:rsidRPr="00A717E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A717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17EC" w:rsidRPr="00A717EC">
              <w:rPr>
                <w:rFonts w:ascii="Arial" w:hAnsi="Arial" w:cs="Arial"/>
                <w:sz w:val="22"/>
                <w:szCs w:val="22"/>
              </w:rPr>
              <w:t>onset, aggravating and easing factors, timing of symptoms (SOCRATES).</w:t>
            </w:r>
          </w:p>
          <w:p w14:paraId="61DBE269" w14:textId="02BEFD48" w:rsidR="00B629ED" w:rsidRPr="00A717EC" w:rsidRDefault="00B629ED" w:rsidP="00A717E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Give clear instructions and information to subjects (including those with hearing impairment), ensuring they are understood for informed consent.</w:t>
            </w:r>
          </w:p>
          <w:p w14:paraId="34CE1F6F" w14:textId="5C433BF4" w:rsidR="00A717EC" w:rsidRPr="00A717EC" w:rsidRDefault="00991520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Safetly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effectively c</w:t>
            </w:r>
            <w:r w:rsidR="00A717EC" w:rsidRPr="00A717EC">
              <w:rPr>
                <w:rFonts w:ascii="Arial" w:hAnsi="Arial" w:cs="Arial"/>
                <w:sz w:val="22"/>
                <w:szCs w:val="22"/>
              </w:rPr>
              <w:t xml:space="preserve">onduct </w:t>
            </w:r>
            <w:r>
              <w:rPr>
                <w:rFonts w:ascii="Arial" w:hAnsi="Arial" w:cs="Arial"/>
                <w:sz w:val="22"/>
                <w:szCs w:val="22"/>
              </w:rPr>
              <w:t>examination for Cranial Nerves 1-12.</w:t>
            </w:r>
          </w:p>
          <w:p w14:paraId="176C3122" w14:textId="59BD49E6" w:rsidR="00A717EC" w:rsidRPr="00A717EC" w:rsidRDefault="00991520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Recognise any</w:t>
            </w:r>
            <w:r w:rsidR="00A717EC" w:rsidRPr="00A717EC">
              <w:rPr>
                <w:rFonts w:ascii="Arial" w:hAnsi="Arial" w:cs="Arial"/>
                <w:sz w:val="22"/>
                <w:szCs w:val="22"/>
              </w:rPr>
              <w:t xml:space="preserve"> observed </w:t>
            </w:r>
            <w:r>
              <w:rPr>
                <w:rFonts w:ascii="Arial" w:hAnsi="Arial" w:cs="Arial"/>
                <w:sz w:val="22"/>
                <w:szCs w:val="22"/>
              </w:rPr>
              <w:t>dysfunction.</w:t>
            </w:r>
          </w:p>
          <w:p w14:paraId="2CA5A365" w14:textId="7E8F7791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 xml:space="preserve">Identify the appropriate management </w:t>
            </w:r>
            <w:r w:rsidR="00991520">
              <w:rPr>
                <w:rFonts w:ascii="Arial" w:hAnsi="Arial" w:cs="Arial"/>
                <w:sz w:val="22"/>
                <w:szCs w:val="22"/>
              </w:rPr>
              <w:t>or onward referral.</w:t>
            </w:r>
          </w:p>
          <w:p w14:paraId="68DC7B95" w14:textId="1A46AC1D" w:rsidR="0056674F" w:rsidRDefault="00B629ED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Maintain and manage appropriate records</w:t>
            </w:r>
            <w:r w:rsidR="005667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A781A1" w14:textId="2445A709" w:rsidR="00A717EC" w:rsidRPr="00A717EC" w:rsidRDefault="0056674F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717EC" w:rsidRPr="00A717EC">
              <w:rPr>
                <w:rFonts w:ascii="Arial" w:hAnsi="Arial" w:cs="Arial"/>
                <w:sz w:val="22"/>
                <w:szCs w:val="22"/>
              </w:rPr>
              <w:t>omplete a risk assessment as part of POMR and SOAP notes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24F167" w14:textId="1F25B739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Communicate effectively to the patient the test procedure and treatment plan</w:t>
            </w:r>
            <w:r w:rsidR="005667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4DD642" w14:textId="04F2CCF8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Communicate and educate the patient effectively regarding the diagnosis</w:t>
            </w:r>
            <w:r w:rsidR="005667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2173A5" w14:textId="71ADEF9A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Document accurately assessment findings and treatment intervention</w:t>
            </w:r>
            <w:r w:rsidR="005667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5E80B2" w14:textId="38CDD8E9" w:rsidR="00A717EC" w:rsidRP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Ensure timely reporting to medical staff of outcome and intervention</w:t>
            </w:r>
            <w:r w:rsidR="005667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7BFAF6" w14:textId="4C07471F" w:rsidR="00A717EC" w:rsidRDefault="00A717EC" w:rsidP="00A717E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Manage adverse incidences and complete Datix if indicated</w:t>
            </w:r>
            <w:r w:rsidR="005667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ED9E55" w14:textId="77777777" w:rsidR="00B629ED" w:rsidRDefault="00A717EC" w:rsidP="0022382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A717EC">
              <w:rPr>
                <w:rFonts w:ascii="Arial" w:hAnsi="Arial" w:cs="Arial"/>
                <w:sz w:val="22"/>
                <w:szCs w:val="22"/>
              </w:rPr>
              <w:t>Effectively communicate information to other professionals.</w:t>
            </w:r>
          </w:p>
          <w:p w14:paraId="63CC9664" w14:textId="77777777" w:rsid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D74B9" w14:textId="572C913C" w:rsidR="00227F76" w:rsidRP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A3D039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577ED93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9ED" w:rsidRPr="00AE2B51" w14:paraId="6085F643" w14:textId="77777777" w:rsidTr="0022382F">
        <w:tc>
          <w:tcPr>
            <w:tcW w:w="13008" w:type="dxa"/>
            <w:gridSpan w:val="2"/>
          </w:tcPr>
          <w:p w14:paraId="356FEBB4" w14:textId="77777777" w:rsid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Assessors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1CE148C8" w14:textId="77777777" w:rsidR="00227F76" w:rsidRPr="00AE2B51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1F255" w14:textId="77777777" w:rsidR="00227F76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Assessors Contact Details:</w:t>
            </w:r>
          </w:p>
          <w:p w14:paraId="158931FB" w14:textId="77777777" w:rsidR="00227F76" w:rsidRPr="00AE2B51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F3629" w14:textId="77777777" w:rsidR="00227F76" w:rsidRPr="00AE2B51" w:rsidRDefault="00227F76" w:rsidP="00227F7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E2B51">
              <w:rPr>
                <w:rFonts w:ascii="Arial" w:hAnsi="Arial" w:cs="Arial"/>
                <w:sz w:val="22"/>
                <w:szCs w:val="22"/>
              </w:rPr>
              <w:t>Students</w:t>
            </w:r>
            <w:proofErr w:type="gramEnd"/>
            <w:r w:rsidRPr="00AE2B51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  <w:p w14:paraId="1A56D5C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0532382" w14:textId="77777777" w:rsidR="00B629ED" w:rsidRPr="00AE2B51" w:rsidRDefault="00B629ED" w:rsidP="002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1E271" w14:textId="77777777" w:rsidR="0012141B" w:rsidRPr="00AE2B51" w:rsidRDefault="0012141B">
      <w:pPr>
        <w:rPr>
          <w:rFonts w:ascii="Arial" w:hAnsi="Arial" w:cs="Arial"/>
          <w:sz w:val="22"/>
          <w:szCs w:val="22"/>
        </w:rPr>
      </w:pPr>
    </w:p>
    <w:sectPr w:rsidR="0012141B" w:rsidRPr="00AE2B51" w:rsidSect="00695AEF">
      <w:footerReference w:type="even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4FA71" w14:textId="77777777" w:rsidR="007A7B9D" w:rsidRDefault="007A7B9D" w:rsidP="00695AEF">
      <w:r>
        <w:separator/>
      </w:r>
    </w:p>
  </w:endnote>
  <w:endnote w:type="continuationSeparator" w:id="0">
    <w:p w14:paraId="51DCCF89" w14:textId="77777777" w:rsidR="007A7B9D" w:rsidRDefault="007A7B9D" w:rsidP="0069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C3C4" w14:textId="77777777" w:rsidR="003D3A7C" w:rsidRDefault="003D3A7C" w:rsidP="00695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F30F5F" w14:textId="77777777" w:rsidR="003D3A7C" w:rsidRDefault="003D3A7C" w:rsidP="00695A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8B7F" w14:textId="77777777" w:rsidR="003D3A7C" w:rsidRDefault="003D3A7C" w:rsidP="00695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1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D75D7D" w14:textId="77777777" w:rsidR="003D3A7C" w:rsidRDefault="003D3A7C" w:rsidP="00695A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ABC8C" w14:textId="77777777" w:rsidR="007A7B9D" w:rsidRDefault="007A7B9D" w:rsidP="00695AEF">
      <w:r>
        <w:separator/>
      </w:r>
    </w:p>
  </w:footnote>
  <w:footnote w:type="continuationSeparator" w:id="0">
    <w:p w14:paraId="1673A00C" w14:textId="77777777" w:rsidR="007A7B9D" w:rsidRDefault="007A7B9D" w:rsidP="0069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302"/>
    <w:multiLevelType w:val="hybridMultilevel"/>
    <w:tmpl w:val="594C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4160"/>
    <w:multiLevelType w:val="hybridMultilevel"/>
    <w:tmpl w:val="8DE6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5455"/>
    <w:multiLevelType w:val="hybridMultilevel"/>
    <w:tmpl w:val="0F908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F586C"/>
    <w:multiLevelType w:val="hybridMultilevel"/>
    <w:tmpl w:val="E6D8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3360B"/>
    <w:multiLevelType w:val="hybridMultilevel"/>
    <w:tmpl w:val="F568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3E5E"/>
    <w:multiLevelType w:val="hybridMultilevel"/>
    <w:tmpl w:val="99AE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4267B"/>
    <w:multiLevelType w:val="hybridMultilevel"/>
    <w:tmpl w:val="F448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030C9"/>
    <w:multiLevelType w:val="hybridMultilevel"/>
    <w:tmpl w:val="B504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73978"/>
    <w:multiLevelType w:val="hybridMultilevel"/>
    <w:tmpl w:val="59D2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F3F89"/>
    <w:multiLevelType w:val="hybridMultilevel"/>
    <w:tmpl w:val="242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C0D11"/>
    <w:multiLevelType w:val="hybridMultilevel"/>
    <w:tmpl w:val="0B6A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D195D"/>
    <w:multiLevelType w:val="hybridMultilevel"/>
    <w:tmpl w:val="78527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D077E"/>
    <w:multiLevelType w:val="hybridMultilevel"/>
    <w:tmpl w:val="2B2C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47"/>
    <w:rsid w:val="00000211"/>
    <w:rsid w:val="0012141B"/>
    <w:rsid w:val="00127089"/>
    <w:rsid w:val="00133C7D"/>
    <w:rsid w:val="001F5D47"/>
    <w:rsid w:val="00227F76"/>
    <w:rsid w:val="00304F75"/>
    <w:rsid w:val="003D3A7C"/>
    <w:rsid w:val="0056674F"/>
    <w:rsid w:val="00695AEF"/>
    <w:rsid w:val="00706A0A"/>
    <w:rsid w:val="007215CB"/>
    <w:rsid w:val="007A7B9D"/>
    <w:rsid w:val="009343BB"/>
    <w:rsid w:val="00991520"/>
    <w:rsid w:val="009B360B"/>
    <w:rsid w:val="009D14D6"/>
    <w:rsid w:val="00A717EC"/>
    <w:rsid w:val="00A96B6E"/>
    <w:rsid w:val="00AE2B51"/>
    <w:rsid w:val="00B629ED"/>
    <w:rsid w:val="00C1118C"/>
    <w:rsid w:val="00CD5369"/>
    <w:rsid w:val="00CD617C"/>
    <w:rsid w:val="00D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E1A3E"/>
  <w14:defaultImageDpi w14:val="300"/>
  <w15:docId w15:val="{01D515C5-02A7-7644-9701-AB6AE75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D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5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EF"/>
  </w:style>
  <w:style w:type="character" w:styleId="PageNumber">
    <w:name w:val="page number"/>
    <w:basedOn w:val="DefaultParagraphFont"/>
    <w:uiPriority w:val="99"/>
    <w:semiHidden/>
    <w:unhideWhenUsed/>
    <w:rsid w:val="00695AEF"/>
  </w:style>
  <w:style w:type="paragraph" w:styleId="NoSpacing">
    <w:name w:val="No Spacing"/>
    <w:uiPriority w:val="1"/>
    <w:qFormat/>
    <w:rsid w:val="00CD617C"/>
    <w:rPr>
      <w:rFonts w:ascii="Arial" w:eastAsiaTheme="minorHAnsi" w:hAnsi="Arial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3AD86-FB88-0C46-AFDD-72730B54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Price</dc:creator>
  <cp:keywords/>
  <dc:description/>
  <cp:lastModifiedBy>t13460</cp:lastModifiedBy>
  <cp:revision>2</cp:revision>
  <dcterms:created xsi:type="dcterms:W3CDTF">2021-09-29T12:55:00Z</dcterms:created>
  <dcterms:modified xsi:type="dcterms:W3CDTF">2021-09-29T12:55:00Z</dcterms:modified>
</cp:coreProperties>
</file>