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78E8" w14:textId="682F32F5" w:rsidR="0012141B" w:rsidRPr="00AE2B51" w:rsidRDefault="004D7A0E">
      <w:pPr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10B072" wp14:editId="581337AC">
            <wp:simplePos x="0" y="0"/>
            <wp:positionH relativeFrom="column">
              <wp:posOffset>8101758</wp:posOffset>
            </wp:positionH>
            <wp:positionV relativeFrom="paragraph">
              <wp:posOffset>-297401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29FB" w14:textId="50C78E57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DD56A88" w14:textId="07126812" w:rsidR="00B629ED" w:rsidRPr="007F6503" w:rsidRDefault="00B629ED" w:rsidP="00B629E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COMPETENCY TRAINING</w:t>
      </w:r>
    </w:p>
    <w:p w14:paraId="0F64C989" w14:textId="77777777" w:rsidR="00B629ED" w:rsidRDefault="00B629ED" w:rsidP="00B629ED">
      <w:pPr>
        <w:pStyle w:val="NoSpacing"/>
        <w:rPr>
          <w:rFonts w:cs="Arial"/>
          <w:b/>
          <w:szCs w:val="24"/>
        </w:rPr>
      </w:pPr>
    </w:p>
    <w:p w14:paraId="2894565A" w14:textId="61B92980" w:rsidR="00B629ED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COMPETENCY TRAINING</w:t>
      </w:r>
      <w:r w:rsidRPr="007F650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Otoscopy</w:t>
      </w:r>
      <w:r w:rsidRPr="007F6503">
        <w:rPr>
          <w:rFonts w:cs="Arial"/>
          <w:b/>
          <w:szCs w:val="24"/>
        </w:rPr>
        <w:t xml:space="preserve"> Examination</w:t>
      </w:r>
    </w:p>
    <w:p w14:paraId="5DC17C68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</w:p>
    <w:p w14:paraId="62CE8715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1CA269E3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055AD3B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551"/>
        <w:gridCol w:w="57"/>
      </w:tblGrid>
      <w:tr w:rsidR="0012141B" w:rsidRPr="00AE2B51" w14:paraId="4109849D" w14:textId="77777777" w:rsidTr="0012141B">
        <w:tc>
          <w:tcPr>
            <w:tcW w:w="10173" w:type="dxa"/>
          </w:tcPr>
          <w:p w14:paraId="31E37CDD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 Record:</w:t>
            </w:r>
          </w:p>
          <w:p w14:paraId="7F39E83F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FC167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 Initials</w:t>
            </w:r>
          </w:p>
        </w:tc>
        <w:tc>
          <w:tcPr>
            <w:tcW w:w="2608" w:type="dxa"/>
            <w:gridSpan w:val="2"/>
          </w:tcPr>
          <w:p w14:paraId="04FB8AD3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Time and Date</w:t>
            </w:r>
          </w:p>
        </w:tc>
      </w:tr>
      <w:tr w:rsidR="0012141B" w:rsidRPr="00AE2B51" w14:paraId="1B145174" w14:textId="77777777" w:rsidTr="0012141B">
        <w:tc>
          <w:tcPr>
            <w:tcW w:w="10173" w:type="dxa"/>
          </w:tcPr>
          <w:p w14:paraId="25314B36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F17BA" w14:textId="77777777" w:rsidR="00CD5369" w:rsidRPr="00AE2B51" w:rsidRDefault="00CD5369" w:rsidP="00CD53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Communication with hearing impaired people (15 minutes minimum)</w:t>
            </w:r>
          </w:p>
          <w:p w14:paraId="16DE34DB" w14:textId="77777777" w:rsidR="00CD5369" w:rsidRPr="00AE2B51" w:rsidRDefault="00CD5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9E79D1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0BB432FA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41B" w:rsidRPr="00AE2B51" w14:paraId="6F00CE00" w14:textId="77777777" w:rsidTr="0012141B">
        <w:tc>
          <w:tcPr>
            <w:tcW w:w="10173" w:type="dxa"/>
          </w:tcPr>
          <w:p w14:paraId="75857E31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720B4" w14:textId="77777777" w:rsidR="00CD5369" w:rsidRPr="00AE2B51" w:rsidRDefault="00CD5369" w:rsidP="00CD53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Basic outer </w:t>
            </w:r>
            <w:proofErr w:type="spellStart"/>
            <w:r w:rsidRPr="00AE2B51">
              <w:rPr>
                <w:rFonts w:ascii="Arial" w:hAnsi="Arial" w:cs="Arial"/>
                <w:sz w:val="22"/>
                <w:szCs w:val="22"/>
              </w:rPr>
              <w:t>ear</w:t>
            </w:r>
            <w:proofErr w:type="spellEnd"/>
            <w:r w:rsidRPr="00AE2B51">
              <w:rPr>
                <w:rFonts w:ascii="Arial" w:hAnsi="Arial" w:cs="Arial"/>
                <w:sz w:val="22"/>
                <w:szCs w:val="22"/>
              </w:rPr>
              <w:t xml:space="preserve"> anatomy, common abnormalities, and conditions (45 minutes minimum)</w:t>
            </w:r>
          </w:p>
          <w:p w14:paraId="4CBE5974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7A9C98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23D64AD0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41B" w:rsidRPr="00AE2B51" w14:paraId="1596B451" w14:textId="77777777" w:rsidTr="0012141B">
        <w:tc>
          <w:tcPr>
            <w:tcW w:w="10173" w:type="dxa"/>
          </w:tcPr>
          <w:p w14:paraId="0CEBB7EF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C0EE2" w14:textId="77777777" w:rsidR="00CD5369" w:rsidRPr="00AE2B51" w:rsidRDefault="00CD5369" w:rsidP="00CD53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Use of otoscope,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practice (1 hour minimum)</w:t>
            </w:r>
          </w:p>
          <w:p w14:paraId="65D3E3BE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D4E298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5E058A47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41B" w:rsidRPr="00AE2B51" w14:paraId="62C569D8" w14:textId="77777777" w:rsidTr="0012141B">
        <w:tc>
          <w:tcPr>
            <w:tcW w:w="10173" w:type="dxa"/>
          </w:tcPr>
          <w:p w14:paraId="519037D4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AA6E5" w14:textId="77777777" w:rsidR="00CD5369" w:rsidRPr="00AE2B51" w:rsidRDefault="00CD5369" w:rsidP="00CD53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Hygiene and infection control,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safety issues (15 minutes minimum)</w:t>
            </w:r>
          </w:p>
          <w:p w14:paraId="27A161BB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2F01CC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2764D829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41B" w:rsidRPr="00AE2B51" w14:paraId="0F5225EA" w14:textId="77777777" w:rsidTr="0012141B">
        <w:tc>
          <w:tcPr>
            <w:tcW w:w="10173" w:type="dxa"/>
          </w:tcPr>
          <w:p w14:paraId="4A7A7236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C6D4A" w14:textId="77777777" w:rsidR="00CD5369" w:rsidRPr="00AE2B51" w:rsidRDefault="00CD5369" w:rsidP="00CD53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Referrals and communicating with other professionals (30 minutes minimum)</w:t>
            </w:r>
          </w:p>
          <w:p w14:paraId="7E798A65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BF2EB8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1C6FFD39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41B" w:rsidRPr="00AE2B51" w14:paraId="0DB94937" w14:textId="77777777" w:rsidTr="0012141B">
        <w:tc>
          <w:tcPr>
            <w:tcW w:w="10173" w:type="dxa"/>
          </w:tcPr>
          <w:p w14:paraId="5D8529F1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6FBA2" w14:textId="77777777" w:rsidR="0012141B" w:rsidRPr="00AE2B51" w:rsidRDefault="00CD5369" w:rsidP="00CD53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Confidentiality, informed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consent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record management (15 minutes minimum)</w:t>
            </w:r>
          </w:p>
          <w:p w14:paraId="19106413" w14:textId="77777777" w:rsidR="00CD5369" w:rsidRPr="00AE2B51" w:rsidRDefault="00CD5369" w:rsidP="00CD53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DBE7CC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23584E1C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5CB" w:rsidRPr="00AE2B51" w14:paraId="56916A8F" w14:textId="77777777" w:rsidTr="003D3A7C">
        <w:tc>
          <w:tcPr>
            <w:tcW w:w="13008" w:type="dxa"/>
            <w:gridSpan w:val="2"/>
          </w:tcPr>
          <w:p w14:paraId="183A6992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0CE6C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82BCA8C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61102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763BF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4E4A976A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BB862" w14:textId="77777777" w:rsidR="007215CB" w:rsidRDefault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D3B0FD" w14:textId="77777777" w:rsidR="00B629ED" w:rsidRDefault="00B629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F8F42" w14:textId="3FAD5647" w:rsidR="00B629ED" w:rsidRPr="00AE2B51" w:rsidRDefault="00B629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6A4790F8" w14:textId="77777777" w:rsidR="007215CB" w:rsidRPr="00AE2B51" w:rsidRDefault="00721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E191DBE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66A3C240" w14:textId="7DE59A9C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3600D42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Scope of Practice- Otoscopy- Examination of the outer ear</w:t>
            </w:r>
          </w:p>
          <w:p w14:paraId="06E9680F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(Based on BSA- Otoscopy Guidelines and Minimum Training Guidelines, 2016)</w:t>
            </w:r>
          </w:p>
        </w:tc>
        <w:tc>
          <w:tcPr>
            <w:tcW w:w="2835" w:type="dxa"/>
          </w:tcPr>
          <w:p w14:paraId="4349BB13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Assessor Initials and evidence </w:t>
            </w: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observed, examined etc.</w:t>
            </w:r>
          </w:p>
        </w:tc>
        <w:tc>
          <w:tcPr>
            <w:tcW w:w="2551" w:type="dxa"/>
          </w:tcPr>
          <w:p w14:paraId="7E9AA782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044AD1CC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7496AAB5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FD3C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Procedures:</w:t>
            </w:r>
          </w:p>
          <w:p w14:paraId="070CFE46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369A5" w14:textId="77777777" w:rsidR="00B629ED" w:rsidRPr="00AE2B51" w:rsidRDefault="00B629ED" w:rsidP="002238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scope of practice to include the examination of the outer ear, pinna, ear canal, eardrum using conventional illuminated magnifying otoscopes and video otoscopes.</w:t>
            </w:r>
          </w:p>
          <w:p w14:paraId="0478AAD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3EFA6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185A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23B5C1FF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455F275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5498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Referral to specialist services:</w:t>
            </w:r>
          </w:p>
          <w:p w14:paraId="2493F70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96A30" w14:textId="77777777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use of local criteria for referral to specialist services following ear examination and that the criteria may vary depending on the purpose of procedure.</w:t>
            </w:r>
          </w:p>
          <w:p w14:paraId="5BEBA3AE" w14:textId="77777777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Understands when to refer to the ENT or ENT dressing clinic/ Specialist ENT Nurse Practitioner for wax removal or otoscopy prior to Vestibular Function Tests if necessary. </w:t>
            </w:r>
          </w:p>
          <w:p w14:paraId="79F327C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4A91E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D229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7D720548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0EE0172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4D98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Equipment and environment:</w:t>
            </w:r>
          </w:p>
          <w:p w14:paraId="777A10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E1290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equipment must be clean and is able to assess it is fit for purpose.</w:t>
            </w:r>
          </w:p>
          <w:p w14:paraId="1CAAD17E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Follows appropriate infection control procedures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hand washing, single use otoscope sheath etc.</w:t>
            </w:r>
          </w:p>
          <w:p w14:paraId="60338492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area is well lit,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comfortable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safe from trip hazards.</w:t>
            </w:r>
          </w:p>
          <w:p w14:paraId="3371BEEA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Ensures comfortable and appropriate seating for patient and practitioner.</w:t>
            </w:r>
          </w:p>
          <w:p w14:paraId="2DB5E3BC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Ensures the appropriate size speculum is used.</w:t>
            </w:r>
          </w:p>
          <w:p w14:paraId="35EE7D23" w14:textId="77777777" w:rsidR="00B629ED" w:rsidRPr="00AE2B51" w:rsidRDefault="00B629ED" w:rsidP="0022382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43796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94A45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5D51291" w14:textId="77777777" w:rsidTr="0022382F">
        <w:trPr>
          <w:gridAfter w:val="1"/>
          <w:wAfter w:w="57" w:type="dxa"/>
        </w:trPr>
        <w:tc>
          <w:tcPr>
            <w:tcW w:w="13008" w:type="dxa"/>
            <w:gridSpan w:val="2"/>
          </w:tcPr>
          <w:p w14:paraId="1A418D46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5827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CFB908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4A82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44FA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2A400E2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6B1A1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6044A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54F6CE3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331130C9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35894D36" w14:textId="43B4EAAE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0E9BED41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F63E150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1DF96AD4" w14:textId="77777777" w:rsidTr="0022382F">
        <w:tc>
          <w:tcPr>
            <w:tcW w:w="10173" w:type="dxa"/>
          </w:tcPr>
          <w:p w14:paraId="65C7ABF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Competency: </w:t>
            </w:r>
          </w:p>
          <w:p w14:paraId="381C8D1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Training- Knowledge and Understanding</w:t>
            </w:r>
          </w:p>
          <w:p w14:paraId="3A5CFF26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B52834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</w:t>
            </w:r>
          </w:p>
        </w:tc>
        <w:tc>
          <w:tcPr>
            <w:tcW w:w="2608" w:type="dxa"/>
          </w:tcPr>
          <w:p w14:paraId="6CD40CB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1712E20C" w14:textId="77777777" w:rsidTr="0022382F">
        <w:tc>
          <w:tcPr>
            <w:tcW w:w="10173" w:type="dxa"/>
          </w:tcPr>
          <w:p w14:paraId="04841B7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E4C8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Knowledge and Understanding:</w:t>
            </w:r>
          </w:p>
          <w:p w14:paraId="346B3FB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7694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relevant health and safety issues including hygiene and infection control.</w:t>
            </w:r>
          </w:p>
          <w:p w14:paraId="2D0EABED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knowledge of anatomy and physiology of the outer </w:t>
            </w:r>
            <w:proofErr w:type="spellStart"/>
            <w:r w:rsidRPr="00AE2B51">
              <w:rPr>
                <w:rFonts w:ascii="Arial" w:hAnsi="Arial" w:cs="Arial"/>
                <w:sz w:val="22"/>
                <w:szCs w:val="22"/>
              </w:rPr>
              <w:t>ear</w:t>
            </w:r>
            <w:proofErr w:type="spellEnd"/>
            <w:r w:rsidRPr="00AE2B51">
              <w:rPr>
                <w:rFonts w:ascii="Arial" w:hAnsi="Arial" w:cs="Arial"/>
                <w:sz w:val="22"/>
                <w:szCs w:val="22"/>
              </w:rPr>
              <w:t xml:space="preserve"> including the effects of wax.</w:t>
            </w:r>
          </w:p>
          <w:p w14:paraId="26E6627D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basic otoscopy knowledge.</w:t>
            </w:r>
          </w:p>
          <w:p w14:paraId="6F5D2282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 awareness of the sensitivity of the ear canal etc.</w:t>
            </w:r>
          </w:p>
          <w:p w14:paraId="6301D1E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and understanding of relevant specialist services locally.</w:t>
            </w:r>
          </w:p>
          <w:p w14:paraId="57DE94B6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understanding of the communication needs of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hearing impaired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people</w:t>
            </w:r>
          </w:p>
          <w:p w14:paraId="10FBE562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 understanding of profession and medical ethics including informed consent and confidentiality</w:t>
            </w:r>
          </w:p>
          <w:p w14:paraId="2A9B9D3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understanding of the importance of good record keeping in line with local and professional standards.</w:t>
            </w:r>
          </w:p>
          <w:p w14:paraId="2EEB452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C90B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5C0F8B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4F43AEB" w14:textId="77777777" w:rsidTr="0022382F">
        <w:tc>
          <w:tcPr>
            <w:tcW w:w="13008" w:type="dxa"/>
            <w:gridSpan w:val="2"/>
          </w:tcPr>
          <w:p w14:paraId="4A769E1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C510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5EDDE7A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D485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CF471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A5A6DC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CDF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A13CED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5379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79B27D1C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4F76928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12E052E3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42D87C05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061AB671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49D5D2BC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2B024D4A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125BE54E" w14:textId="0E453F7C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11A1350B" w14:textId="707C94ED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766A2F32" w14:textId="62A18EF8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6AF69908" w14:textId="1159B90D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3A1CE5FD" w14:textId="01AFF295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55F9DF2C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A789782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698075FD" w14:textId="77777777" w:rsidTr="0022382F">
        <w:tc>
          <w:tcPr>
            <w:tcW w:w="10173" w:type="dxa"/>
          </w:tcPr>
          <w:p w14:paraId="2F593C94" w14:textId="04694C42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D75D841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Skills- Ear examination</w:t>
            </w:r>
          </w:p>
          <w:p w14:paraId="7CF5EAF5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3C5C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 </w:t>
            </w:r>
          </w:p>
        </w:tc>
        <w:tc>
          <w:tcPr>
            <w:tcW w:w="2608" w:type="dxa"/>
          </w:tcPr>
          <w:p w14:paraId="2007E247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44E21C8F" w14:textId="77777777" w:rsidTr="0022382F">
        <w:tc>
          <w:tcPr>
            <w:tcW w:w="10173" w:type="dxa"/>
          </w:tcPr>
          <w:p w14:paraId="003B591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E04E0" w14:textId="569F272A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The practitioner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is able to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DDE5C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0745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Introduce self to patient and confirm ID.</w:t>
            </w:r>
          </w:p>
          <w:p w14:paraId="0411D071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Explain procedure and gain consent.</w:t>
            </w:r>
          </w:p>
          <w:p w14:paraId="3A76219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Washes hands and ensures patient is comfortable and in the correct position for examination.</w:t>
            </w:r>
          </w:p>
          <w:p w14:paraId="60F393F1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  <w:lang w:val="en-GB"/>
              </w:rPr>
              <w:t>Maintains dignity and communicates with patient.</w:t>
            </w:r>
          </w:p>
          <w:p w14:paraId="7B7F6894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Ask relevant questions about ear related symptoms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discharge, pain, discomfort, </w:t>
            </w:r>
            <w:proofErr w:type="spellStart"/>
            <w:r w:rsidRPr="00AE2B51">
              <w:rPr>
                <w:rFonts w:ascii="Arial" w:hAnsi="Arial" w:cs="Arial"/>
                <w:sz w:val="22"/>
                <w:szCs w:val="22"/>
              </w:rPr>
              <w:t>hyperacousis</w:t>
            </w:r>
            <w:proofErr w:type="spellEnd"/>
            <w:r w:rsidRPr="00AE2B51">
              <w:rPr>
                <w:rFonts w:ascii="Arial" w:hAnsi="Arial" w:cs="Arial"/>
                <w:sz w:val="22"/>
                <w:szCs w:val="22"/>
              </w:rPr>
              <w:t>, previous surgery etc.</w:t>
            </w:r>
          </w:p>
          <w:p w14:paraId="61DBE269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Give clear instructions and information to subjects (including those with hearing impairment), ensuring they are understood for informed consent.</w:t>
            </w:r>
          </w:p>
          <w:p w14:paraId="4B89BEAB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Perform safe and thorough ear examination using an otoscope ensuring patient safety and comfort in a thorough and systematic way.</w:t>
            </w:r>
          </w:p>
          <w:p w14:paraId="7E648EDE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Effectively communicate information to other professionals.</w:t>
            </w:r>
          </w:p>
          <w:p w14:paraId="72C9D84D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Maintain and manage appropriate records.</w:t>
            </w:r>
          </w:p>
          <w:p w14:paraId="447BF35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323B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D74B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A3D03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577ED9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085F643" w14:textId="77777777" w:rsidTr="0022382F">
        <w:tc>
          <w:tcPr>
            <w:tcW w:w="13008" w:type="dxa"/>
            <w:gridSpan w:val="2"/>
          </w:tcPr>
          <w:p w14:paraId="316E72F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D3F7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49B90BA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1DC7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39B4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7B1972D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6D5C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053238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1E271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sectPr w:rsidR="0012141B" w:rsidRPr="00AE2B51" w:rsidSect="00695AEF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92D7" w14:textId="77777777" w:rsidR="002F048B" w:rsidRDefault="002F048B" w:rsidP="00695AEF">
      <w:r>
        <w:separator/>
      </w:r>
    </w:p>
  </w:endnote>
  <w:endnote w:type="continuationSeparator" w:id="0">
    <w:p w14:paraId="7436185F" w14:textId="77777777" w:rsidR="002F048B" w:rsidRDefault="002F048B" w:rsidP="0069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C3C4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30F5F" w14:textId="77777777" w:rsidR="003D3A7C" w:rsidRDefault="003D3A7C" w:rsidP="00695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8B7F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75D7D" w14:textId="77777777" w:rsidR="003D3A7C" w:rsidRDefault="003D3A7C" w:rsidP="00695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B307" w14:textId="77777777" w:rsidR="002F048B" w:rsidRDefault="002F048B" w:rsidP="00695AEF">
      <w:r>
        <w:separator/>
      </w:r>
    </w:p>
  </w:footnote>
  <w:footnote w:type="continuationSeparator" w:id="0">
    <w:p w14:paraId="69D6A0AB" w14:textId="77777777" w:rsidR="002F048B" w:rsidRDefault="002F048B" w:rsidP="0069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4267B"/>
    <w:multiLevelType w:val="hybridMultilevel"/>
    <w:tmpl w:val="F44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030C9"/>
    <w:multiLevelType w:val="hybridMultilevel"/>
    <w:tmpl w:val="B50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978"/>
    <w:multiLevelType w:val="hybridMultilevel"/>
    <w:tmpl w:val="59D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3F89"/>
    <w:multiLevelType w:val="hybridMultilevel"/>
    <w:tmpl w:val="242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077E"/>
    <w:multiLevelType w:val="hybridMultilevel"/>
    <w:tmpl w:val="2B2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47"/>
    <w:rsid w:val="00000211"/>
    <w:rsid w:val="0012141B"/>
    <w:rsid w:val="00127089"/>
    <w:rsid w:val="001F5D47"/>
    <w:rsid w:val="002F048B"/>
    <w:rsid w:val="00304F75"/>
    <w:rsid w:val="003D3A7C"/>
    <w:rsid w:val="004D7A0E"/>
    <w:rsid w:val="00695AEF"/>
    <w:rsid w:val="00706A0A"/>
    <w:rsid w:val="007215CB"/>
    <w:rsid w:val="008D359B"/>
    <w:rsid w:val="009B360B"/>
    <w:rsid w:val="009D14D6"/>
    <w:rsid w:val="00AE2B51"/>
    <w:rsid w:val="00B629ED"/>
    <w:rsid w:val="00C1118C"/>
    <w:rsid w:val="00CD5369"/>
    <w:rsid w:val="00CD617C"/>
    <w:rsid w:val="00D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1A3E"/>
  <w14:defaultImageDpi w14:val="300"/>
  <w15:docId w15:val="{01D515C5-02A7-7644-9701-AB6AE75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5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EF"/>
  </w:style>
  <w:style w:type="character" w:styleId="PageNumber">
    <w:name w:val="page number"/>
    <w:basedOn w:val="DefaultParagraphFont"/>
    <w:uiPriority w:val="99"/>
    <w:semiHidden/>
    <w:unhideWhenUsed/>
    <w:rsid w:val="00695AEF"/>
  </w:style>
  <w:style w:type="paragraph" w:styleId="NoSpacing">
    <w:name w:val="No Spacing"/>
    <w:uiPriority w:val="1"/>
    <w:qFormat/>
    <w:rsid w:val="00CD617C"/>
    <w:rPr>
      <w:rFonts w:ascii="Arial" w:eastAsiaTheme="minorHAnsi" w:hAnsi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3AD86-FB88-0C46-AFDD-72730B5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Price</dc:creator>
  <cp:keywords/>
  <dc:description/>
  <cp:lastModifiedBy>t13460</cp:lastModifiedBy>
  <cp:revision>7</cp:revision>
  <dcterms:created xsi:type="dcterms:W3CDTF">2018-07-30T10:45:00Z</dcterms:created>
  <dcterms:modified xsi:type="dcterms:W3CDTF">2021-09-29T13:11:00Z</dcterms:modified>
</cp:coreProperties>
</file>